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Aggregator Business Development Manager</w:t>
      </w:r>
    </w:p>
    <w:p>
      <w:pPr>
        <w:spacing w:after="100" w:line="260"/>
      </w:pPr>
      <w:r>
        <w:t xml:space="preserve">Develop broker relationships and membership opportunities by understanding business needs, explaining confirmed services and coordinating a clear onboarding handoff.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Aggregator sales or distribution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Build a relationship pipeline aligned to the aggregator's target broker community.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Understand broker operating needs and explain the confirmed service proposition.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demonstrations, due-diligence questions and approved commercial information.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Refer membership, accreditation and contractual decisions to their owners.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Carry agreed context into onboarding and member-support teams.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relationship outcomes and recurring objections without inventing performance claims.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Broker relationship, aggregation or financial services business development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explain services and commercial terms accurately.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consultative communication and CRM discipline.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Reliable handoffs across onboarding and support functions.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Broker relationship growth | Aggregator services | Membership onboarding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Prospective brokers, member support, accreditation and platform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the service proposition and map priority relationships.</w:t>
      </w:r>
    </w:p>
    <w:p>
      <w:pPr>
        <w:spacing w:after="100" w:line="260"/>
      </w:pPr>
      <w:r>
        <w:t xml:space="preserve">60 days: Maintain an accurate relationship pipeline and complete onboarding handoffs.</w:t>
      </w:r>
    </w:p>
    <w:p>
      <w:pPr>
        <w:spacing w:after="100" w:line="260"/>
      </w:pPr>
      <w:r>
        <w:t xml:space="preserve">90 days: Review conversion and member feedback and improve one recurring handoff gap.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respond when a broker asks for a service or commercial outcome that has not been confirmed?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fictional broker enquiry notes and supplied services. Prepare a relevant meeting agenda, unanswered questions and an onboarding handoff without promising acceptance.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fsbmy_aff7vwvdw6ezgz8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dgyp4qcsqjdroczi7zdbm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wcseaehdzpjadlbynalll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a_smiqhxjrl0vmwzszvm8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5snix5pncdkgbhvx5qmam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fsbmy_aff7vwvdw6ezgz8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dgyp4qcsqjdroczi7zdbm" Type="http://schemas.openxmlformats.org/officeDocument/2006/relationships/hyperlink" Target="https://www.fairwork.gov.au/starting-employment/job-ads" TargetMode="External"/><Relationship Id="rIdwcseaehdzpjadlbynalll" Type="http://schemas.openxmlformats.org/officeDocument/2006/relationships/hyperlink" Target="https://www.fairwork.gov.au/starting-employment/hiring-employees" TargetMode="External"/><Relationship Id="rIda_smiqhxjrl0vmwzszvm8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5snix5pncdkgbhvx5qmam" Type="http://schemas.openxmlformats.org/officeDocument/2006/relationships/hyperlink" Target="https://mortgagetalent.com.au/resources/job-descriptions/aggregator-business-development-manag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Aggregator Business Development Manager - job description template</dc:title>
  <dc:subject>Editable mortgage industry role template</dc:subject>
  <dc:creator>Mortgage Talent</dc:creator>
  <cp:keywords>Aggregator Business Development Manager, job description, mortgage industry</cp:keywords>
  <dc:description>Develop broker relationships and membership opportunities by understanding business needs, explaining confirmed services and coordinating a clear onboarding handoff.</dc:description>
  <cp:lastModifiedBy>Un-named</cp:lastModifiedBy>
  <cp:revision>1</cp:revision>
  <dcterms:created xsi:type="dcterms:W3CDTF">2026-10-10T07:49:57.028Z</dcterms:created>
  <dcterms:modified xsi:type="dcterms:W3CDTF">2026-10-10T07:49:57.028Z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