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Home Lending Specialist</w:t>
      </w:r>
    </w:p>
    <w:p>
      <w:pPr>
        <w:spacing w:after="100" w:line="260"/>
      </w:pPr>
      <w:r>
        <w:t xml:space="preserve">Support a lender's home loan customers from needs discovery through application and ongoing service within the employer's confirmed product scope and credit authority.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Home lending or branch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Understand the customer's home lending needs and record relevant information.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Explain the employer's approved product range and processes within assigned authority.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application evidence and refer credit decisions to their delegated owners.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clear records of customer instructions, information and unresolved questions.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application progress and communicate confirmed conditions and next steps.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ongoing service needs and refer specialist or complaint matters appropriately.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Home lending or financial services customer relationship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Employer-confirmed training and authority for the lending activities assigned.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customer communication and careful evidence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work across origination, credit and servicing teams.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Direct home lending | Customer discovery | Lender application systems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Customers, credit assessors, lending support and servicing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Confirm product scope, appointment authority and customer handoff routes.</w:t>
      </w:r>
    </w:p>
    <w:p>
      <w:pPr>
        <w:spacing w:after="100" w:line="260"/>
      </w:pPr>
      <w:r>
        <w:t xml:space="preserve">60 days: Manage allocated enquiries and applications with complete evidence and clear communication.</w:t>
      </w:r>
    </w:p>
    <w:p>
      <w:pPr>
        <w:spacing w:after="100" w:line="260"/>
      </w:pPr>
      <w:r>
        <w:t xml:space="preserve">90 days: Review customer and file-quality feedback and improve one service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respond when a customer requests a product or approval outside the scope you can confirm?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customer enquiry and supplied lender product information. Prepare discovery questions, missing-evidence requests and the credit-review handoff without promising approval.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5kc5qwjhkjs2qzzkia_kh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qjwawjxxn8icbx4knigd9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lu-12cckshvqgkgd9eaut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c5o6imh-vgvusvvxmipna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r4evzy7huju_5pk1l0g0s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5kc5qwjhkjs2qzzkia_kh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qjwawjxxn8icbx4knigd9" Type="http://schemas.openxmlformats.org/officeDocument/2006/relationships/hyperlink" Target="https://www.fairwork.gov.au/starting-employment/job-ads" TargetMode="External"/><Relationship Id="rIdlu-12cckshvqgkgd9eaut" Type="http://schemas.openxmlformats.org/officeDocument/2006/relationships/hyperlink" Target="https://www.fairwork.gov.au/starting-employment/hiring-employees" TargetMode="External"/><Relationship Id="rIdc5o6imh-vgvusvvxmipna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r4evzy7huju_5pk1l0g0s" Type="http://schemas.openxmlformats.org/officeDocument/2006/relationships/hyperlink" Target="https://mortgagetalent.com.au/resources/job-descriptions/home-lending-speciali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Lending Specialist - job description template</dc:title>
  <dc:subject>Editable mortgage industry role template</dc:subject>
  <dc:creator>Mortgage Talent</dc:creator>
  <cp:keywords>Home Lending Specialist, job description, mortgage industry</cp:keywords>
  <dc:description>Support a lender's home loan customers from needs discovery through application and ongoing service within the employer's confirmed product scope and credit authority.</dc:description>
  <cp:lastModifiedBy>Un-named</cp:lastModifiedBy>
  <cp:revision>1</cp:revision>
  <dcterms:created xsi:type="dcterms:W3CDTF">2026-10-10T07:49:56.852Z</dcterms:created>
  <dcterms:modified xsi:type="dcterms:W3CDTF">2026-10-10T07:49:56.852Z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