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Loan Application Specialist</w:t>
      </w:r>
    </w:p>
    <w:p>
      <w:pPr>
        <w:spacing w:after="100" w:line="260"/>
      </w:pPr>
      <w:r>
        <w:t xml:space="preserve">Assemble complete home loan applications from broker-approved instructions and help the team resolve lender requests before submission.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Application preparation manager or mortgage broker]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Prepare application data and supporting document packs using approved instructions.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names, liabilities, income evidence and property details for consistency.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Maintain a clear record of outstanding documents and lender conditions.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Return exceptions and policy questions to the broker or authorised assessor.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Record the version of broker instructions used for each application pack.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Prepare a submission-readiness summary showing items still awaiting verification or approval.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Australian mortgage application experience and familiarity with lender submission workflows.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Strong document review, data quality and prioritisation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Willingness to work within documented credit authority and supervision rules.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Loan origination systems | ApplyOnline | Lender checklists | Credit file preparation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Brokers, processors and lender submission teams.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Understand the application system, field standards and assigned authority.</w:t>
      </w:r>
    </w:p>
    <w:p>
      <w:pPr>
        <w:spacing w:after="100" w:line="260"/>
      </w:pPr>
      <w:r>
        <w:t xml:space="preserve">60 days: Prepare complete, source-traceable packs for the authorised review queue.</w:t>
      </w:r>
    </w:p>
    <w:p>
      <w:pPr>
        <w:spacing w:after="100" w:line="260"/>
      </w:pPr>
      <w:r>
        <w:t xml:space="preserve">90 days: Identify frequent preparation errors and demonstrate an agreed checking improvement.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do you distinguish a complete application pack from a pack that is ready to be released?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Populate a fictional application from supplied documents and broker instructions. Mark uncertain fields, list missing evidence and prepare a readiness summary rather than releasing the file.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xww43qi4x1sw5divrsfyd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5l6-3zq5xo4cikiqcl0hf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vgowrjdscqfk0k7gs6bdn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a-rcfzfpbhxv2fd-ffh0i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ggdynf2zwa8so0norzs5n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xww43qi4x1sw5divrsfyd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5l6-3zq5xo4cikiqcl0hf" Type="http://schemas.openxmlformats.org/officeDocument/2006/relationships/hyperlink" Target="https://www.fairwork.gov.au/starting-employment/job-ads" TargetMode="External"/><Relationship Id="rIdvgowrjdscqfk0k7gs6bdn" Type="http://schemas.openxmlformats.org/officeDocument/2006/relationships/hyperlink" Target="https://www.fairwork.gov.au/starting-employment/hiring-employees" TargetMode="External"/><Relationship Id="rIda-rcfzfpbhxv2fd-ffh0i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ggdynf2zwa8so0norzs5n" Type="http://schemas.openxmlformats.org/officeDocument/2006/relationships/hyperlink" Target="https://mortgagetalent.com.au/resources/job-descriptions/loan-application-specialist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Loan Application Specialist - job description template</dc:title>
  <dc:subject>Editable mortgage industry role template</dc:subject>
  <dc:creator>Mortgage Talent</dc:creator>
  <cp:keywords>Loan Application Specialist, job description, mortgage industry</cp:keywords>
  <dc:description>Assemble complete home loan applications from broker-approved instructions and help the team resolve lender requests before submission.</dc:description>
  <cp:lastModifiedBy>Un-named</cp:lastModifiedBy>
  <cp:revision>1</cp:revision>
  <dcterms:created xsi:type="dcterms:W3CDTF">2026-10-10T07:49:56.681Z</dcterms:created>
  <dcterms:modified xsi:type="dcterms:W3CDTF">2026-10-10T07:49:56.681Z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