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Home Loan Servicing Officer</w:t>
      </w:r>
    </w:p>
    <w:p>
      <w:pPr>
        <w:spacing w:after="100" w:line="260"/>
      </w:pPr>
      <w:r>
        <w:t xml:space="preserve">Handle factual home loan service requests for a lender, maintaining accurate records and escalating matters that need specialist review.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Home loan servicing team leader]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Respond to routine account and repayment enquiries using approved information.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Process service requests within documented permissions and controls.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case notes and communicate progress to customers.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Escalate complaints, vulnerable customer needs and credit changes.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Verify requests through approved identity and instruction checks before updating records.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Distinguish routine account maintenance from variations requiring separate assessment or approval.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Financial services customer support or mortgage servicing experience.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Accuracy with account records and strong customer communication.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follow identity, privacy and escalation procedures.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Case management | Loan servicing systems | Complaints triage | Customer verification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Customers, account operations and specialist servicing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account-maintenance permissions and request validation steps.</w:t>
      </w:r>
    </w:p>
    <w:p>
      <w:pPr>
        <w:spacing w:after="100" w:line="260"/>
      </w:pPr>
      <w:r>
        <w:t xml:space="preserve">60 days: Complete allocated servicing requests with accurate audit records.</w:t>
      </w:r>
    </w:p>
    <w:p>
      <w:pPr>
        <w:spacing w:after="100" w:line="260"/>
      </w:pPr>
      <w:r>
        <w:t xml:space="preserve">90 days: Review rework and unresolved requests and improve one service process.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Which checks would you complete before acting on a request to change an account instruction?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Process a fictional servicing queue using supplied procedures. Identify requests needing additional verification or approval and prepare an audit-ready action log.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pe-cojqncvxhuss7e1u7z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7zslvwtlpylt5vwgclr6q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qymliwuqdlmjgtcykceqv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ojlcatrqd23wsqwohflng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mx0ujomaomjrxdxqqqfnd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pe-cojqncvxhuss7e1u7z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7zslvwtlpylt5vwgclr6q" Type="http://schemas.openxmlformats.org/officeDocument/2006/relationships/hyperlink" Target="https://www.fairwork.gov.au/starting-employment/job-ads" TargetMode="External"/><Relationship Id="rIdqymliwuqdlmjgtcykceqv" Type="http://schemas.openxmlformats.org/officeDocument/2006/relationships/hyperlink" Target="https://www.fairwork.gov.au/starting-employment/hiring-employees" TargetMode="External"/><Relationship Id="rIdojlcatrqd23wsqwohflng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mx0ujomaomjrxdxqqqfnd" Type="http://schemas.openxmlformats.org/officeDocument/2006/relationships/hyperlink" Target="https://mortgagetalent.com.au/resources/job-descriptions/loan-servicing-offic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Loan Servicing Officer - job description template</dc:title>
  <dc:subject>Editable mortgage industry role template</dc:subject>
  <dc:creator>Mortgage Talent</dc:creator>
  <cp:keywords>Home Loan Servicing Officer, job description, mortgage industry</cp:keywords>
  <dc:description>Handle factual home loan service requests for a lender, maintaining accurate records and escalating matters that need specialist review.</dc:description>
  <cp:lastModifiedBy>Un-named</cp:lastModifiedBy>
  <cp:revision>1</cp:revision>
  <dcterms:created xsi:type="dcterms:W3CDTF">2026-10-10T07:49:56.792Z</dcterms:created>
  <dcterms:modified xsi:type="dcterms:W3CDTF">2026-10-10T07:49:56.792Z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